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C19" w:rsidRDefault="006D4C19" w:rsidP="00EE4B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C19">
        <w:rPr>
          <w:rFonts w:ascii="Times New Roman" w:hAnsi="Times New Roman" w:cs="Times New Roman"/>
          <w:b/>
          <w:sz w:val="24"/>
          <w:szCs w:val="24"/>
        </w:rPr>
        <w:t>Задание на 27.03.2020</w:t>
      </w:r>
    </w:p>
    <w:p w:rsidR="003426DA" w:rsidRPr="006D4C19" w:rsidRDefault="003426DA" w:rsidP="00EE4B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26DA" w:rsidRDefault="004551C2" w:rsidP="003426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EE4B6E" w:rsidRPr="001B1F11">
        <w:rPr>
          <w:rFonts w:ascii="Times New Roman" w:hAnsi="Times New Roman" w:cs="Times New Roman"/>
          <w:sz w:val="24"/>
          <w:szCs w:val="24"/>
        </w:rPr>
        <w:t xml:space="preserve">Выполнение работ к заочному Открытому конкурсу социальной рекламы по ПДД </w:t>
      </w:r>
      <w:proofErr w:type="gramStart"/>
      <w:r w:rsidR="00EE4B6E" w:rsidRPr="001B1F11">
        <w:rPr>
          <w:rFonts w:ascii="Times New Roman" w:hAnsi="Times New Roman" w:cs="Times New Roman"/>
          <w:sz w:val="24"/>
          <w:szCs w:val="24"/>
          <w:lang w:val="en-US"/>
        </w:rPr>
        <w:t>Z</w:t>
      </w:r>
      <w:proofErr w:type="spellStart"/>
      <w:proofErr w:type="gramEnd"/>
      <w:r w:rsidR="00EE4B6E" w:rsidRPr="001B1F11">
        <w:rPr>
          <w:rFonts w:ascii="Times New Roman" w:hAnsi="Times New Roman" w:cs="Times New Roman"/>
          <w:sz w:val="24"/>
          <w:szCs w:val="24"/>
        </w:rPr>
        <w:t>ебра</w:t>
      </w:r>
      <w:proofErr w:type="spellEnd"/>
      <w:r w:rsidR="00EE4B6E" w:rsidRPr="001B1F11">
        <w:rPr>
          <w:rFonts w:ascii="Times New Roman" w:hAnsi="Times New Roman" w:cs="Times New Roman"/>
          <w:sz w:val="24"/>
          <w:szCs w:val="24"/>
        </w:rPr>
        <w:t>»</w:t>
      </w:r>
      <w:r w:rsidR="003426DA">
        <w:rPr>
          <w:rFonts w:ascii="Times New Roman" w:hAnsi="Times New Roman" w:cs="Times New Roman"/>
          <w:sz w:val="24"/>
          <w:szCs w:val="24"/>
        </w:rPr>
        <w:t xml:space="preserve">. Все вопросы в </w:t>
      </w:r>
      <w:r w:rsidR="003426DA" w:rsidRPr="006D4C19">
        <w:rPr>
          <w:rFonts w:ascii="Times New Roman" w:hAnsi="Times New Roman" w:cs="Times New Roman"/>
          <w:sz w:val="24"/>
          <w:szCs w:val="24"/>
        </w:rPr>
        <w:t xml:space="preserve">группе </w:t>
      </w:r>
      <w:proofErr w:type="spellStart"/>
      <w:r w:rsidR="003426DA" w:rsidRPr="006D4C19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="003426DA" w:rsidRPr="006D4C19"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4551C2" w:rsidRDefault="004551C2" w:rsidP="003426DA">
      <w:pPr>
        <w:rPr>
          <w:rFonts w:ascii="Times New Roman" w:hAnsi="Times New Roman" w:cs="Times New Roman"/>
          <w:sz w:val="24"/>
          <w:szCs w:val="24"/>
        </w:rPr>
      </w:pPr>
    </w:p>
    <w:p w:rsidR="004551C2" w:rsidRPr="006D4C19" w:rsidRDefault="004551C2" w:rsidP="003426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одготовиться к научно-практической конференции. Подготовить презентацию по теме проекта.</w:t>
      </w:r>
    </w:p>
    <w:p w:rsidR="00EE4B6E" w:rsidRDefault="00EE4B6E" w:rsidP="00EE4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4C19" w:rsidRPr="006D4C19" w:rsidRDefault="006D4C19" w:rsidP="006D4C19">
      <w:pPr>
        <w:rPr>
          <w:rFonts w:ascii="Times New Roman" w:hAnsi="Times New Roman" w:cs="Times New Roman"/>
          <w:sz w:val="24"/>
          <w:szCs w:val="24"/>
        </w:rPr>
      </w:pPr>
      <w:r w:rsidRPr="006D4C19">
        <w:rPr>
          <w:rFonts w:ascii="Times New Roman" w:hAnsi="Times New Roman" w:cs="Times New Roman"/>
          <w:sz w:val="24"/>
          <w:szCs w:val="24"/>
        </w:rPr>
        <w:t xml:space="preserve">Сдать задание надо до 04.04.2020 на адрес электронной почты: </w:t>
      </w:r>
      <w:hyperlink r:id="rId5" w:history="1"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6D4C19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6D4C19">
        <w:rPr>
          <w:rFonts w:ascii="Times New Roman" w:hAnsi="Times New Roman" w:cs="Times New Roman"/>
          <w:sz w:val="24"/>
          <w:szCs w:val="24"/>
        </w:rPr>
        <w:t xml:space="preserve"> или в группе </w:t>
      </w:r>
      <w:proofErr w:type="spellStart"/>
      <w:r w:rsidRPr="006D4C19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6D4C19"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6D4C19" w:rsidRPr="0074253D" w:rsidRDefault="006D4C19" w:rsidP="00EE4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E4B6E" w:rsidRPr="0074253D" w:rsidRDefault="00EE4B6E" w:rsidP="00EE4B6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>Конкурс проводится в 4  номинациях: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«Фотография-плакат»;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«Видеоролик»;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«Компьютерный рисунок-плакат»;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«Социальная акция».</w:t>
      </w:r>
    </w:p>
    <w:p w:rsidR="006D4C19" w:rsidRPr="00BF1FD6" w:rsidRDefault="006D4C19" w:rsidP="006D4C19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 Технические требования к работам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Фотография - плакат </w:t>
      </w:r>
      <w:r w:rsidRPr="00BF1FD6">
        <w:rPr>
          <w:rFonts w:ascii="Times New Roman" w:hAnsi="Times New Roman" w:cs="Times New Roman"/>
          <w:sz w:val="24"/>
          <w:szCs w:val="24"/>
        </w:rPr>
        <w:t xml:space="preserve">в виде фотографии присылается в электронном виде. Он должен быть сохранен в масштабе 1:1 и расширением не менее 300 </w:t>
      </w:r>
      <w:r w:rsidRPr="00BF1FD6">
        <w:rPr>
          <w:rFonts w:ascii="Times New Roman" w:hAnsi="Times New Roman" w:cs="Times New Roman"/>
          <w:sz w:val="24"/>
          <w:szCs w:val="24"/>
          <w:lang w:val="en-US"/>
        </w:rPr>
        <w:t>dpi</w:t>
      </w:r>
      <w:r w:rsidRPr="00BF1FD6">
        <w:rPr>
          <w:rFonts w:ascii="Times New Roman" w:hAnsi="Times New Roman" w:cs="Times New Roman"/>
          <w:sz w:val="24"/>
          <w:szCs w:val="24"/>
        </w:rPr>
        <w:t xml:space="preserve"> в формате </w:t>
      </w:r>
      <w:r w:rsidRPr="00BF1FD6"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Pr="00BF1FD6">
        <w:rPr>
          <w:rFonts w:ascii="Times New Roman" w:hAnsi="Times New Roman" w:cs="Times New Roman"/>
          <w:sz w:val="24"/>
          <w:szCs w:val="24"/>
        </w:rPr>
        <w:t xml:space="preserve">. </w:t>
      </w:r>
      <w:r w:rsidRPr="00BF1FD6">
        <w:rPr>
          <w:rFonts w:ascii="Times New Roman" w:hAnsi="Times New Roman" w:cs="Times New Roman"/>
          <w:b/>
          <w:i/>
          <w:sz w:val="24"/>
          <w:szCs w:val="24"/>
        </w:rPr>
        <w:t xml:space="preserve">Работа должна сопровождаться лозунгом или иным авторским текстом. 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Видеоролик – </w:t>
      </w:r>
      <w:r>
        <w:rPr>
          <w:rFonts w:ascii="Times New Roman" w:hAnsi="Times New Roman" w:cs="Times New Roman"/>
          <w:sz w:val="24"/>
          <w:szCs w:val="24"/>
        </w:rPr>
        <w:t>хронометраж не более 5</w:t>
      </w:r>
      <w:r w:rsidRPr="00BF1FD6">
        <w:rPr>
          <w:rFonts w:ascii="Times New Roman" w:hAnsi="Times New Roman" w:cs="Times New Roman"/>
          <w:sz w:val="24"/>
          <w:szCs w:val="24"/>
        </w:rPr>
        <w:t xml:space="preserve"> минут, каждый ролик или </w:t>
      </w:r>
      <w:r w:rsidRPr="00BF1FD6">
        <w:rPr>
          <w:rFonts w:ascii="Times New Roman" w:hAnsi="Times New Roman" w:cs="Times New Roman"/>
          <w:sz w:val="24"/>
          <w:szCs w:val="24"/>
          <w:lang w:val="en-US"/>
        </w:rPr>
        <w:t>Flash</w:t>
      </w:r>
      <w:r w:rsidRPr="00BF1FD6">
        <w:rPr>
          <w:rFonts w:ascii="Times New Roman" w:hAnsi="Times New Roman" w:cs="Times New Roman"/>
          <w:sz w:val="24"/>
          <w:szCs w:val="24"/>
        </w:rPr>
        <w:t>-видео предоставляется с текстовым описанием сценария. В начале видеоролика должна быть указана следующая информация: название Конкурса, название конкурсной работы, фамилия имя автора.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 xml:space="preserve">Компьютерный рисунок-плакат </w:t>
      </w:r>
      <w:r w:rsidRPr="00BF1FD6">
        <w:rPr>
          <w:rFonts w:ascii="Times New Roman" w:hAnsi="Times New Roman" w:cs="Times New Roman"/>
          <w:sz w:val="24"/>
          <w:szCs w:val="24"/>
        </w:rPr>
        <w:t xml:space="preserve">выполняется в одном из графических редакторов. </w:t>
      </w:r>
      <w:r w:rsidRPr="00BF1FD6">
        <w:rPr>
          <w:rFonts w:ascii="Times New Roman" w:hAnsi="Times New Roman" w:cs="Times New Roman"/>
          <w:b/>
          <w:i/>
          <w:sz w:val="24"/>
          <w:szCs w:val="24"/>
        </w:rPr>
        <w:t>Рисунок должен сопровождаться лозунгом или иным авторским текстом</w:t>
      </w:r>
      <w:r w:rsidRPr="00BF1F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b/>
          <w:sz w:val="24"/>
          <w:szCs w:val="24"/>
        </w:rPr>
        <w:t>Социальная акция</w:t>
      </w:r>
      <w:r w:rsidRPr="00BF1FD6">
        <w:rPr>
          <w:rFonts w:ascii="Times New Roman" w:hAnsi="Times New Roman" w:cs="Times New Roman"/>
          <w:sz w:val="24"/>
          <w:szCs w:val="24"/>
        </w:rPr>
        <w:t xml:space="preserve"> – отчет о проведенной акции с предоставлением следующих материалов: план проведения акции, отчет с фотографиями, аналитическая справка (цифры и факты). </w:t>
      </w:r>
    </w:p>
    <w:p w:rsidR="006D4C19" w:rsidRPr="00BF1FD6" w:rsidRDefault="006D4C19" w:rsidP="006D4C19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Предоставляемая на Конкурс работа, должна отвечать следующим требованиям при создании социальной рекламы: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работа, ее содержание, сюжет, действие сценических лиц и персонажей не должны противоречить законодательству Российской Федерации;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>- текст рекламы должен быть кр</w:t>
      </w:r>
      <w:r>
        <w:rPr>
          <w:rFonts w:ascii="Times New Roman" w:hAnsi="Times New Roman" w:cs="Times New Roman"/>
          <w:sz w:val="24"/>
          <w:szCs w:val="24"/>
        </w:rPr>
        <w:t>атким, лаконичным, оригинальным, соответствующим тематике Конкурса;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t xml:space="preserve">- наличие в рекламе эмоциональной окраски, носителями которой являются цвет, свет, шрифт, рисунок, графические элементы, интонация и т.п.; </w:t>
      </w:r>
    </w:p>
    <w:p w:rsidR="006D4C19" w:rsidRPr="00BF1FD6" w:rsidRDefault="006D4C19" w:rsidP="006D4C19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FD6">
        <w:rPr>
          <w:rFonts w:ascii="Times New Roman" w:hAnsi="Times New Roman" w:cs="Times New Roman"/>
          <w:sz w:val="24"/>
          <w:szCs w:val="24"/>
        </w:rPr>
        <w:lastRenderedPageBreak/>
        <w:t>- отсутствие в рекламе сведений, не соответствующих действительности (недостоверных сведений).</w:t>
      </w:r>
    </w:p>
    <w:p w:rsidR="00486A70" w:rsidRDefault="004551C2"/>
    <w:sectPr w:rsidR="00486A70" w:rsidSect="00247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EE4B6E"/>
    <w:rsid w:val="0024715F"/>
    <w:rsid w:val="003426DA"/>
    <w:rsid w:val="003C4A61"/>
    <w:rsid w:val="004551C2"/>
    <w:rsid w:val="00640E26"/>
    <w:rsid w:val="006D4C19"/>
    <w:rsid w:val="00D550C9"/>
    <w:rsid w:val="00EE4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B6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4C19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character" w:styleId="a4">
    <w:name w:val="Hyperlink"/>
    <w:basedOn w:val="a0"/>
    <w:uiPriority w:val="99"/>
    <w:unhideWhenUsed/>
    <w:rsid w:val="006D4C1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6D4C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ra.kushilkov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2020-03-27T13:17:00Z</dcterms:created>
  <dcterms:modified xsi:type="dcterms:W3CDTF">2020-03-27T13:55:00Z</dcterms:modified>
</cp:coreProperties>
</file>